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8CF73" w14:textId="2457B0E8" w:rsidR="007922E8" w:rsidRPr="002941D4" w:rsidRDefault="00E95D8A" w:rsidP="007922E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="000C474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 w:rsidR="002941D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35. Zakona o lokalnoj</w:t>
      </w:r>
      <w:r w:rsidR="00E12095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područnoj (regionalnoj) samoupravi (Narodne novine, broj 33/01, 60/01, 129/05, 109/07, 125/08, 36/09, 150/11, 144/12, 19/13,</w:t>
      </w:r>
      <w:r w:rsidR="000C474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137/15, 123/17, 98/19, 144/20)</w:t>
      </w:r>
      <w:r w:rsidR="007922E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i članka 35. Statuta Grada Ivanić-Grada (Službeni glasnik Grada Ivanić-Grada, broj 01/21</w:t>
      </w:r>
      <w:r w:rsidR="00955142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</w:t>
      </w:r>
      <w:bookmarkStart w:id="0" w:name="_Hlk192173493"/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 xml:space="preserve">na svojoj __. </w:t>
      </w:r>
      <w:r w:rsidR="000C474E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0C474E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održanoj dana _________</w:t>
      </w:r>
      <w:r w:rsidR="00350D04">
        <w:rPr>
          <w:rFonts w:ascii="Arial" w:eastAsia="Times New Roman" w:hAnsi="Arial" w:cs="Arial"/>
          <w:sz w:val="24"/>
          <w:szCs w:val="24"/>
          <w:lang w:eastAsia="hr-HR"/>
        </w:rPr>
        <w:t xml:space="preserve">__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C411E8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0C474E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bookmarkEnd w:id="0"/>
    <w:p w14:paraId="7EF02C08" w14:textId="30C457D3" w:rsidR="00D7744C" w:rsidRDefault="002941D4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5ED629DD" w14:textId="77777777" w:rsidR="009263B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10DFF8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76D2161" w14:textId="77777777" w:rsid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Polugodišnjeg izvješća o radu Gradonačelnika Grada </w:t>
      </w:r>
    </w:p>
    <w:p w14:paraId="30A682D8" w14:textId="575D7302" w:rsidR="00D7744C" w:rsidRP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Ivanić-Grada z</w:t>
      </w:r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a razdoblje </w:t>
      </w:r>
      <w:r w:rsidR="00C411E8">
        <w:rPr>
          <w:rFonts w:ascii="Arial" w:eastAsia="Times New Roman" w:hAnsi="Arial" w:cs="Arial"/>
          <w:b/>
          <w:sz w:val="24"/>
          <w:szCs w:val="24"/>
          <w:lang w:val="en-GB" w:eastAsia="hr-HR"/>
        </w:rPr>
        <w:t>s</w:t>
      </w:r>
      <w:r w:rsidR="000C474E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iječanj 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– </w:t>
      </w:r>
      <w:r w:rsidR="000C474E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lipanj 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202</w:t>
      </w:r>
      <w:r w:rsidR="000C474E">
        <w:rPr>
          <w:rFonts w:ascii="Arial" w:eastAsia="Times New Roman" w:hAnsi="Arial" w:cs="Arial"/>
          <w:b/>
          <w:sz w:val="24"/>
          <w:szCs w:val="24"/>
          <w:lang w:val="en-GB" w:eastAsia="hr-HR"/>
        </w:rPr>
        <w:t>5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. godine</w:t>
      </w:r>
    </w:p>
    <w:p w14:paraId="7EF67500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FF38DB7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D90841D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C29362F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108743" w14:textId="6C1D0819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prihvaća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Polugodišnje izvješće o 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radu Gradonačelnika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Grada Ivanić-Grada za razdoblje </w:t>
      </w:r>
      <w:r w:rsidR="00C411E8">
        <w:rPr>
          <w:rFonts w:ascii="Arial" w:eastAsia="Times New Roman" w:hAnsi="Arial" w:cs="Arial"/>
          <w:sz w:val="24"/>
          <w:szCs w:val="24"/>
          <w:lang w:val="en-GB" w:eastAsia="hr-HR"/>
        </w:rPr>
        <w:t>s</w:t>
      </w:r>
      <w:r w:rsidR="000C474E">
        <w:rPr>
          <w:rFonts w:ascii="Arial" w:eastAsia="Times New Roman" w:hAnsi="Arial" w:cs="Arial"/>
          <w:sz w:val="24"/>
          <w:szCs w:val="24"/>
          <w:lang w:val="en-GB" w:eastAsia="hr-HR"/>
        </w:rPr>
        <w:t xml:space="preserve">iječanj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– </w:t>
      </w:r>
      <w:r w:rsidR="000C474E">
        <w:rPr>
          <w:rFonts w:ascii="Arial" w:eastAsia="Times New Roman" w:hAnsi="Arial" w:cs="Arial"/>
          <w:sz w:val="24"/>
          <w:szCs w:val="24"/>
          <w:lang w:val="en-GB" w:eastAsia="hr-HR"/>
        </w:rPr>
        <w:t xml:space="preserve">lipanj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202</w:t>
      </w:r>
      <w:r w:rsidR="000C474E">
        <w:rPr>
          <w:rFonts w:ascii="Arial" w:eastAsia="Times New Roman" w:hAnsi="Arial" w:cs="Arial"/>
          <w:sz w:val="24"/>
          <w:szCs w:val="24"/>
          <w:lang w:val="en-GB" w:eastAsia="hr-HR"/>
        </w:rPr>
        <w:t>5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. godine</w:t>
      </w:r>
      <w:r w:rsidRPr="00AC345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921D52D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FC1643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EEC5EE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92C2124" w14:textId="77777777" w:rsidR="00D7744C" w:rsidRPr="00AC3455" w:rsidRDefault="00D7744C" w:rsidP="00D7744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003F36" w14:textId="75887ACD" w:rsidR="00D7744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</w:t>
      </w:r>
      <w:r w:rsidR="00294C0B">
        <w:rPr>
          <w:rFonts w:ascii="Arial" w:eastAsia="Times New Roman" w:hAnsi="Arial" w:cs="Arial"/>
          <w:sz w:val="24"/>
          <w:szCs w:val="24"/>
          <w:lang w:eastAsia="hr-HR"/>
        </w:rPr>
        <w:t xml:space="preserve">u danom donošenja, a objavit će se u Službenom glasniku Grada Ivanić-Grada. </w:t>
      </w:r>
    </w:p>
    <w:p w14:paraId="6D85F25A" w14:textId="77777777" w:rsidR="00D7744C" w:rsidRPr="00AC3455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AF4A93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CCC830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428AAA9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6727EB56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17C2933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3452CAC" w14:textId="77777777"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CF7D3A" w14:textId="77777777"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C0249A" w14:textId="34DCEDC2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KLASA:</w:t>
      </w:r>
      <w:r w:rsidR="007E6F38">
        <w:rPr>
          <w:rFonts w:ascii="Arial" w:eastAsia="Times New Roman" w:hAnsi="Arial" w:cs="Arial"/>
          <w:sz w:val="24"/>
          <w:szCs w:val="24"/>
        </w:rPr>
        <w:tab/>
      </w:r>
      <w:r w:rsidR="007E6F38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 xml:space="preserve">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         </w:t>
      </w:r>
      <w:r w:rsidR="00B77C12">
        <w:rPr>
          <w:rFonts w:ascii="Arial" w:eastAsia="Times New Roman" w:hAnsi="Arial" w:cs="Arial"/>
          <w:sz w:val="24"/>
          <w:szCs w:val="24"/>
        </w:rPr>
        <w:t xml:space="preserve">    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</w:t>
      </w:r>
      <w:r w:rsidR="008F187D">
        <w:rPr>
          <w:rFonts w:ascii="Arial" w:eastAsia="Times New Roman" w:hAnsi="Arial" w:cs="Arial"/>
          <w:sz w:val="24"/>
          <w:szCs w:val="24"/>
        </w:rPr>
        <w:t xml:space="preserve"> </w:t>
      </w:r>
      <w:r w:rsidR="00B77C12">
        <w:rPr>
          <w:rFonts w:ascii="Arial" w:eastAsia="Times New Roman" w:hAnsi="Arial" w:cs="Arial"/>
          <w:sz w:val="24"/>
          <w:szCs w:val="24"/>
        </w:rPr>
        <w:t>P</w:t>
      </w:r>
      <w:r w:rsidRPr="00EF7248">
        <w:rPr>
          <w:rFonts w:ascii="Arial" w:eastAsia="Times New Roman" w:hAnsi="Arial" w:cs="Arial"/>
          <w:sz w:val="24"/>
          <w:szCs w:val="24"/>
        </w:rPr>
        <w:t>redsjednik Gradskog vijeća:</w:t>
      </w:r>
    </w:p>
    <w:p w14:paraId="6A490B39" w14:textId="77777777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0F407D66" w14:textId="1C51E4C6" w:rsidR="00D7744C" w:rsidRPr="00EF7248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Ivanić-Grad,</w:t>
      </w:r>
      <w:r w:rsidR="009263BC">
        <w:rPr>
          <w:rFonts w:ascii="Arial" w:eastAsia="Times New Roman" w:hAnsi="Arial" w:cs="Arial"/>
          <w:sz w:val="24"/>
          <w:szCs w:val="24"/>
        </w:rPr>
        <w:t xml:space="preserve"> ___________ 202</w:t>
      </w:r>
      <w:r w:rsidR="00C411E8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   </w:t>
      </w:r>
      <w:r w:rsidRPr="00EF7248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381776EA" w14:textId="77777777" w:rsidR="00D7744C" w:rsidRPr="00947AB3" w:rsidRDefault="008F3E5D" w:rsidP="00D7744C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</w:t>
      </w:r>
    </w:p>
    <w:p w14:paraId="7739C612" w14:textId="77777777" w:rsidR="00D7744C" w:rsidRPr="00AC3455" w:rsidRDefault="00D7744C" w:rsidP="00D774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E70A349" w14:textId="77777777" w:rsidR="002F09F4" w:rsidRDefault="002F09F4"/>
    <w:sectPr w:rsidR="002F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92"/>
    <w:rsid w:val="00097AF5"/>
    <w:rsid w:val="000C474E"/>
    <w:rsid w:val="000E0003"/>
    <w:rsid w:val="00110DDE"/>
    <w:rsid w:val="001B2A7F"/>
    <w:rsid w:val="002941D4"/>
    <w:rsid w:val="00294C0B"/>
    <w:rsid w:val="002F09F4"/>
    <w:rsid w:val="00350D04"/>
    <w:rsid w:val="003A2F27"/>
    <w:rsid w:val="004E46E4"/>
    <w:rsid w:val="007922E8"/>
    <w:rsid w:val="007E6F38"/>
    <w:rsid w:val="008C5BEF"/>
    <w:rsid w:val="008F187D"/>
    <w:rsid w:val="008F3E5D"/>
    <w:rsid w:val="009263BC"/>
    <w:rsid w:val="00955142"/>
    <w:rsid w:val="009925BC"/>
    <w:rsid w:val="00AF4B08"/>
    <w:rsid w:val="00B77C12"/>
    <w:rsid w:val="00C002A5"/>
    <w:rsid w:val="00C411E8"/>
    <w:rsid w:val="00D24192"/>
    <w:rsid w:val="00D7744C"/>
    <w:rsid w:val="00DD1002"/>
    <w:rsid w:val="00E12095"/>
    <w:rsid w:val="00E53EF2"/>
    <w:rsid w:val="00E9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DF849"/>
  <w15:docId w15:val="{AA5A2541-B54E-4AF9-B9E5-72203D0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FAB70-32E9-4C66-8FC2-D0D3778A5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</cp:revision>
  <dcterms:created xsi:type="dcterms:W3CDTF">2025-03-06T16:12:00Z</dcterms:created>
  <dcterms:modified xsi:type="dcterms:W3CDTF">2025-09-09T12:52:00Z</dcterms:modified>
</cp:coreProperties>
</file>